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A7A1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177118"/>
            <wp:effectExtent l="19050" t="0" r="2540" b="0"/>
            <wp:docPr id="4" name="图片 4" descr="D:\Program Files (x86)\企业微信文件\WXWork\1688851134357627\Cache\Image\2026-02\fdc9d0976ad5a5a82fb290abbc233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 (x86)\企业微信文件\WXWork\1688851134357627\Cache\Image\2026-02\fdc9d0976ad5a5a82fb290abbc23337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802812"/>
            <wp:effectExtent l="19050" t="0" r="2540" b="0"/>
            <wp:docPr id="1" name="图片 1" descr="D:\Program Files (x86)\企业微信文件\WXWork\1688851134357627\Cache\Image\2026-02\1b86c7c741954070071a31de89bd0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企业微信文件\WXWork\1688851134357627\Cache\Image\2026-02\1b86c7c741954070071a31de89bd0e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69812"/>
            <wp:effectExtent l="19050" t="0" r="2540" b="0"/>
            <wp:docPr id="10" name="图片 10" descr="D:\Program Files (x86)\企业微信文件\WXWork\1688851134357627\Cache\Image\2026-02\6a644253a5af9a4cf904e4062c8f4b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gram Files (x86)\企业微信文件\WXWork\1688851134357627\Cache\Image\2026-02\6a644253a5af9a4cf904e4062c8f4b6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94421"/>
            <wp:effectExtent l="19050" t="0" r="2540" b="0"/>
            <wp:docPr id="2" name="图片 7" descr="D:\Program Files (x86)\企业微信文件\WXWork\1688851134357627\Cache\Image\2026-02\f6c612ef895ba09e404c000d9430d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gram Files (x86)\企业微信文件\WXWork\1688851134357627\Cache\Image\2026-02\f6c612ef895ba09e404c000d9430d2a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9D34D7"/>
    <w:rsid w:val="00D31D50"/>
    <w:rsid w:val="00DA7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7A1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7A1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李国浩</cp:lastModifiedBy>
  <cp:revision>3</cp:revision>
  <dcterms:created xsi:type="dcterms:W3CDTF">2008-09-11T17:20:00Z</dcterms:created>
  <dcterms:modified xsi:type="dcterms:W3CDTF">2026-02-10T01:35:00Z</dcterms:modified>
</cp:coreProperties>
</file>