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2884A4">
      <w:pPr>
        <w:spacing w:line="360" w:lineRule="auto"/>
        <w:jc w:val="center"/>
        <w:rPr>
          <w:sz w:val="30"/>
          <w:szCs w:val="30"/>
        </w:rPr>
      </w:pPr>
      <w:r>
        <w:rPr>
          <w:rFonts w:hint="eastAsia"/>
          <w:sz w:val="30"/>
          <w:szCs w:val="30"/>
        </w:rPr>
        <w:t>便携式彩色超声诊断系统技术参数要求</w:t>
      </w:r>
    </w:p>
    <w:p w14:paraId="17756BD6">
      <w:pPr>
        <w:spacing w:line="360" w:lineRule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一、设备名称：便携式彩色超声诊断系统</w:t>
      </w:r>
    </w:p>
    <w:p w14:paraId="0EB6A5B8">
      <w:pPr>
        <w:spacing w:line="360" w:lineRule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二、设备用途：用于腹部、小器官、妇科、产科、心脏、血管等部位疾病的诊断，外周神经阻滞的引导，疼痛注射治疗的引导，急危重症疾病的诊断和治疗引导，经颅多普勒检查等，可提供全面的便携式超声解决方案。</w:t>
      </w:r>
    </w:p>
    <w:p w14:paraId="1000476F">
      <w:pPr>
        <w:spacing w:line="360" w:lineRule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三、技术规格要求：</w:t>
      </w:r>
    </w:p>
    <w:p w14:paraId="75C11AA7">
      <w:pPr>
        <w:spacing w:line="360" w:lineRule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1、主机系统技术规格要求：</w:t>
      </w:r>
    </w:p>
    <w:p w14:paraId="6A035763">
      <w:pPr>
        <w:spacing w:line="360" w:lineRule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*1.1．笔记本式便携彩超，液晶显示屏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</w:p>
    <w:p w14:paraId="0713BBCD">
      <w:pPr>
        <w:spacing w:line="360" w:lineRule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1.2. 全数字化宽频带设计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</w:p>
    <w:p w14:paraId="1B1856FB">
      <w:pPr>
        <w:spacing w:line="360" w:lineRule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*</w:t>
      </w:r>
      <w:r>
        <w:rPr>
          <w:rFonts w:hint="eastAsia" w:ascii="仿宋" w:hAnsi="仿宋" w:eastAsia="仿宋" w:cs="仿宋"/>
          <w:sz w:val="28"/>
          <w:szCs w:val="28"/>
        </w:rPr>
        <w:t>1.3. 医用高清彩色液晶显示器尺寸</w:t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≥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10.4</w:t>
      </w:r>
      <w:r>
        <w:rPr>
          <w:rFonts w:hint="eastAsia" w:ascii="仿宋" w:hAnsi="仿宋" w:eastAsia="仿宋" w:cs="仿宋"/>
          <w:sz w:val="28"/>
          <w:szCs w:val="28"/>
        </w:rPr>
        <w:t>英寸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扫描方式：逐行扫描，高分辨率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</w:p>
    <w:p w14:paraId="0FCD94CF">
      <w:pPr>
        <w:spacing w:line="360" w:lineRule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1.4. 主机重量（含电池）≤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sz w:val="28"/>
          <w:szCs w:val="28"/>
        </w:rPr>
        <w:t>.0公斤。</w:t>
      </w:r>
    </w:p>
    <w:p w14:paraId="5CD27076">
      <w:pPr>
        <w:spacing w:line="360" w:lineRule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1.5. 主机键盘防尘防液体泼溅设计，可擦拭清洁和消毒。</w:t>
      </w:r>
    </w:p>
    <w:p w14:paraId="10313F9A">
      <w:pPr>
        <w:spacing w:line="360" w:lineRule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1.6. 主机内置锂电池（非扩展电池组），单块电池续航时间≥4小时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</w:p>
    <w:p w14:paraId="4C61BD87">
      <w:pPr>
        <w:spacing w:line="360" w:lineRule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1.7．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内置固态硬盘≥8GB，公司自报。</w:t>
      </w:r>
    </w:p>
    <w:p w14:paraId="5CB0C1ED">
      <w:pPr>
        <w:spacing w:line="360" w:lineRule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1.8. 主机操作面板为内置触摸面板操作，防水、防尘、防异物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</w:p>
    <w:p w14:paraId="040C91CB">
      <w:pPr>
        <w:spacing w:line="360" w:lineRule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1.9. 系统动态范围≥160dB，可进行调节。</w:t>
      </w:r>
    </w:p>
    <w:p w14:paraId="7141D36A">
      <w:pPr>
        <w:spacing w:line="360" w:lineRule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1.10. 高分辨率成像技术：去除噪声，提高图像空间分辨率。</w:t>
      </w:r>
    </w:p>
    <w:p w14:paraId="05586BF8">
      <w:pPr>
        <w:spacing w:line="360" w:lineRule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1.11. 多波束成像技术：减少伪像，提高图像对比分辨率。</w:t>
      </w:r>
    </w:p>
    <w:p w14:paraId="2C32B048">
      <w:pPr>
        <w:spacing w:line="360" w:lineRule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1.12. 组织谐波成像技术：二次谐波成像，优化图像质量。</w:t>
      </w:r>
    </w:p>
    <w:p w14:paraId="2FA193EC">
      <w:pPr>
        <w:spacing w:line="360" w:lineRule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1.13. 自动增益调节技术：一键优化机器图像。</w:t>
      </w:r>
    </w:p>
    <w:p w14:paraId="64B48F70">
      <w:pPr>
        <w:spacing w:line="360" w:lineRule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1.14. 穿刺针显像增强技术可以有效增强针尖跟针道的显示，支持线阵和凸阵探头。穿刺针显像增强技术可以独立开启或关闭。可以调节增强的方向和角度。</w:t>
      </w:r>
    </w:p>
    <w:p w14:paraId="7DEF9932">
      <w:pPr>
        <w:spacing w:line="360" w:lineRule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1.15. 实时放大功能。</w:t>
      </w:r>
    </w:p>
    <w:p w14:paraId="6BD50760">
      <w:pPr>
        <w:spacing w:line="360" w:lineRule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1.16. 二维（2D/B）成像模式。</w:t>
      </w:r>
    </w:p>
    <w:p w14:paraId="6688E396">
      <w:pPr>
        <w:spacing w:line="360" w:lineRule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1.17. 运动（M）成像模式。</w:t>
      </w:r>
    </w:p>
    <w:p w14:paraId="2C8FD91F">
      <w:pPr>
        <w:spacing w:line="360" w:lineRule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1.18. 彩色血流多普勒成像模式。</w:t>
      </w:r>
    </w:p>
    <w:p w14:paraId="258935C2">
      <w:pPr>
        <w:spacing w:line="360" w:lineRule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1.19. 彩色能量血流多普勒成像模式。</w:t>
      </w:r>
    </w:p>
    <w:p w14:paraId="1BE00F7F">
      <w:pPr>
        <w:spacing w:line="360" w:lineRule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1.20. 脉冲波（PW）多普勒成像模式</w:t>
      </w:r>
    </w:p>
    <w:p w14:paraId="7DBF4191">
      <w:pPr>
        <w:spacing w:line="360" w:lineRule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1.21. 连续波（CW）多普勒成像模式。</w:t>
      </w:r>
    </w:p>
    <w:p w14:paraId="2D434DFD">
      <w:pPr>
        <w:spacing w:line="360" w:lineRule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1.22. 脉冲波组织多普勒成像模式。</w:t>
      </w:r>
    </w:p>
    <w:p w14:paraId="0A13B58F">
      <w:pPr>
        <w:spacing w:line="360" w:lineRule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1.23. 测量与计算软件包：一般测量，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多普勒血流测量与分析</w:t>
      </w:r>
      <w:r>
        <w:rPr>
          <w:rFonts w:hint="eastAsia" w:ascii="仿宋" w:hAnsi="仿宋" w:eastAsia="仿宋" w:cs="仿宋"/>
          <w:sz w:val="28"/>
          <w:szCs w:val="28"/>
        </w:rPr>
        <w:t>，心脏测量，血管测量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与分析，实时多普勒自动包络、测量和计算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 w14:paraId="3128EFD7">
      <w:pPr>
        <w:spacing w:line="360" w:lineRule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1.24.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一体化图像存储与(电影)回放重现及病案管理单元</w:t>
      </w:r>
      <w:r>
        <w:rPr>
          <w:rFonts w:hint="eastAsia" w:ascii="仿宋" w:hAnsi="仿宋" w:eastAsia="仿宋" w:cs="仿宋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</w:rPr>
        <w:t>内置病人数据管理系统，可查询和浏览病人信息、图像、测量计算数据和检查报告。</w:t>
      </w:r>
    </w:p>
    <w:p w14:paraId="2204C944">
      <w:pPr>
        <w:spacing w:line="360" w:lineRule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1.25. 机器具备USB、DVI、以太网、S端子、复合视频、心电图等数据信号输入/输出接口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</w:p>
    <w:p w14:paraId="0A85CA20">
      <w:pPr>
        <w:spacing w:line="360" w:lineRule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*1.26所有接口非磁吸接口，包括电源连接充电接口，防止误触碰引发的传输中断。</w:t>
      </w:r>
    </w:p>
    <w:p w14:paraId="49A7D7E2">
      <w:pPr>
        <w:spacing w:line="360" w:lineRule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1.27. 超声系统开机冷启动时间≤20秒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</w:p>
    <w:p w14:paraId="4711E406">
      <w:pPr>
        <w:spacing w:line="360" w:lineRule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2、探头技术规格要求：配置探头2把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</w:p>
    <w:p w14:paraId="3EED108A">
      <w:pPr>
        <w:spacing w:line="360" w:lineRule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2.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sz w:val="28"/>
          <w:szCs w:val="28"/>
        </w:rPr>
        <w:t>. 超宽频凸阵探头：频率范围2-5MHz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</w:p>
    <w:p w14:paraId="27A04C96">
      <w:pPr>
        <w:spacing w:line="360" w:lineRule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2.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sz w:val="28"/>
          <w:szCs w:val="28"/>
        </w:rPr>
        <w:t>. 超宽频线阵探头：频率范围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sz w:val="28"/>
          <w:szCs w:val="28"/>
        </w:rPr>
        <w:t>-1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sz w:val="28"/>
          <w:szCs w:val="28"/>
        </w:rPr>
        <w:t>MHz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</w:p>
    <w:p w14:paraId="4B5F9973">
      <w:pPr>
        <w:spacing w:line="360" w:lineRule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2.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sz w:val="28"/>
          <w:szCs w:val="28"/>
        </w:rPr>
        <w:t>. 该机型最大扫查深度≥3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0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</w:rPr>
        <w:t>cm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</w:p>
    <w:p w14:paraId="59A494FF">
      <w:pPr>
        <w:spacing w:line="360" w:lineRule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2.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sz w:val="28"/>
          <w:szCs w:val="28"/>
        </w:rPr>
        <w:t>. 探头防水级别≥IPx7级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</w:p>
    <w:p w14:paraId="61C16FE5">
      <w:pPr>
        <w:spacing w:line="360" w:lineRule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3、其它配附件要求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：</w:t>
      </w:r>
    </w:p>
    <w:p w14:paraId="5E00D815">
      <w:pPr>
        <w:spacing w:line="360" w:lineRule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3.1．可充式锂电池设计，系统通过电池或交流电源运行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</w:p>
    <w:p w14:paraId="2496B8FF">
      <w:pPr>
        <w:spacing w:line="360" w:lineRule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4．质保期：主机和探头质保≥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sz w:val="28"/>
          <w:szCs w:val="28"/>
        </w:rPr>
        <w:t>年。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32E"/>
    <w:rsid w:val="00015B85"/>
    <w:rsid w:val="00755659"/>
    <w:rsid w:val="008A5D23"/>
    <w:rsid w:val="0095432E"/>
    <w:rsid w:val="0097218E"/>
    <w:rsid w:val="009C0658"/>
    <w:rsid w:val="00AC4E01"/>
    <w:rsid w:val="00AF354C"/>
    <w:rsid w:val="00C40436"/>
    <w:rsid w:val="1B3043B9"/>
    <w:rsid w:val="1F544C5B"/>
    <w:rsid w:val="2FFE314D"/>
    <w:rsid w:val="36C73039"/>
    <w:rsid w:val="3773251D"/>
    <w:rsid w:val="3C514AE1"/>
    <w:rsid w:val="41576814"/>
    <w:rsid w:val="50633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customStyle="1" w:styleId="7">
    <w:name w:val="列出段落1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8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928</Words>
  <Characters>1078</Characters>
  <Lines>10</Lines>
  <Paragraphs>2</Paragraphs>
  <TotalTime>33</TotalTime>
  <ScaleCrop>false</ScaleCrop>
  <LinksUpToDate>false</LinksUpToDate>
  <CharactersWithSpaces>1107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2024-02-27T23:52:00Z</dcterms:created>
  <dc:creator>USER</dc:creator>
  <cp:lastModifiedBy>军</cp:lastModifiedBy>
  <dcterms:modified xsi:type="dcterms:W3CDTF">2026-01-14T02:59:06Z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26CCAEAC493841008C8EC2A72ADA992E_13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eyJoZGlkIjoiNTZlZjk4ZGY5NjNhNDllNTRmMDdkYTRiY2EzMDk4OWQiLCJ1c2VySWQiOiI4MzkwNTY2NTUifQ==</vt:lpwstr>
  </property>
</Properties>
</file>