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消化中心胃肠动力、食管Ph、压力测定仪采购</w:t>
      </w:r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146A217B"/>
    <w:rsid w:val="16EB7EDC"/>
    <w:rsid w:val="192E66A1"/>
    <w:rsid w:val="19DE28F4"/>
    <w:rsid w:val="1CDF7552"/>
    <w:rsid w:val="1F0B7B1F"/>
    <w:rsid w:val="240E4E86"/>
    <w:rsid w:val="26117497"/>
    <w:rsid w:val="2740546F"/>
    <w:rsid w:val="27E129E0"/>
    <w:rsid w:val="2D675965"/>
    <w:rsid w:val="2EFF58C5"/>
    <w:rsid w:val="31385A72"/>
    <w:rsid w:val="328B0407"/>
    <w:rsid w:val="35773EFB"/>
    <w:rsid w:val="3B442424"/>
    <w:rsid w:val="3C55210D"/>
    <w:rsid w:val="424645AA"/>
    <w:rsid w:val="4321364A"/>
    <w:rsid w:val="441304F2"/>
    <w:rsid w:val="44335427"/>
    <w:rsid w:val="45A56BCE"/>
    <w:rsid w:val="45FD19B3"/>
    <w:rsid w:val="483A7F13"/>
    <w:rsid w:val="4A8E52B6"/>
    <w:rsid w:val="4B1D2999"/>
    <w:rsid w:val="4C8A6162"/>
    <w:rsid w:val="4DB84593"/>
    <w:rsid w:val="4F276EA2"/>
    <w:rsid w:val="4FE0236F"/>
    <w:rsid w:val="56B96D4D"/>
    <w:rsid w:val="5A382BDD"/>
    <w:rsid w:val="5BFC2D5E"/>
    <w:rsid w:val="5D144C08"/>
    <w:rsid w:val="5F0E0928"/>
    <w:rsid w:val="617321F1"/>
    <w:rsid w:val="62E65789"/>
    <w:rsid w:val="63523047"/>
    <w:rsid w:val="6BFC2B33"/>
    <w:rsid w:val="6DCA1D68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2021-06-30T07:41:29Z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A7A1E9E929EF46739E20D8778557CBE7</vt:lpwstr>
  </property>
</Properties>
</file>